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1A98" w14:textId="77777777"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A little fertilizer goes a long way. </w:t>
      </w:r>
    </w:p>
    <w:p w14:paraId="4CF42318" w14:textId="77777777" w:rsidR="008F5F47" w:rsidRPr="008F5F47" w:rsidRDefault="008F5F47" w:rsidP="008F5F47">
      <w:pPr>
        <w:spacing w:after="0" w:line="240" w:lineRule="auto"/>
        <w:rPr>
          <w:rFonts w:eastAsia="Times New Roman" w:cstheme="minorHAnsi"/>
          <w:sz w:val="24"/>
          <w:szCs w:val="24"/>
        </w:rPr>
      </w:pPr>
    </w:p>
    <w:p w14:paraId="4CF31C72" w14:textId="4F512FB8"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 xml:space="preserve">Many modern agricultural practices depend on synthetic fertilizers that are high in nitrates to produce quick and </w:t>
      </w:r>
      <w:r w:rsidR="00075CE1">
        <w:rPr>
          <w:rFonts w:eastAsia="Times New Roman" w:cstheme="minorHAnsi"/>
          <w:color w:val="000000"/>
        </w:rPr>
        <w:t>abundant</w:t>
      </w:r>
      <w:r w:rsidRPr="008F5F47">
        <w:rPr>
          <w:rFonts w:eastAsia="Times New Roman" w:cstheme="minorHAnsi"/>
          <w:color w:val="000000"/>
        </w:rPr>
        <w:t xml:space="preserve"> crop yields to support a growing population. Unfortunately, those nitrates can pose a threat to human health and the environment when they run off into waterways. In 2019, the U</w:t>
      </w:r>
      <w:r w:rsidR="00075CE1">
        <w:rPr>
          <w:rFonts w:eastAsia="Times New Roman" w:cstheme="minorHAnsi"/>
          <w:color w:val="000000"/>
        </w:rPr>
        <w:t>.</w:t>
      </w:r>
      <w:r w:rsidRPr="008F5F47">
        <w:rPr>
          <w:rFonts w:eastAsia="Times New Roman" w:cstheme="minorHAnsi"/>
          <w:color w:val="000000"/>
        </w:rPr>
        <w:t>S</w:t>
      </w:r>
      <w:r w:rsidR="00075CE1">
        <w:rPr>
          <w:rFonts w:eastAsia="Times New Roman" w:cstheme="minorHAnsi"/>
          <w:color w:val="000000"/>
        </w:rPr>
        <w:t>.</w:t>
      </w:r>
      <w:r w:rsidRPr="008F5F47">
        <w:rPr>
          <w:rFonts w:eastAsia="Times New Roman" w:cstheme="minorHAnsi"/>
          <w:color w:val="000000"/>
        </w:rPr>
        <w:t xml:space="preserve"> consumed 20.36 million metric tons of fertilizer, and anthropogenic production of nitrogen has increased over six-fold since 1940 in the U</w:t>
      </w:r>
      <w:r w:rsidR="00075CE1">
        <w:rPr>
          <w:rFonts w:eastAsia="Times New Roman" w:cstheme="minorHAnsi"/>
          <w:color w:val="000000"/>
        </w:rPr>
        <w:t>.</w:t>
      </w:r>
      <w:r w:rsidRPr="008F5F47">
        <w:rPr>
          <w:rFonts w:eastAsia="Times New Roman" w:cstheme="minorHAnsi"/>
          <w:color w:val="000000"/>
        </w:rPr>
        <w:t>S. Runoff from rain and snow carries the nitrates deposited onto fields into groundwater or into drainage systems which empty into streams. About 80% of the nitrogen in fertilizers is lost from the fields where it is applied. Agriculture contributes approximately 53% of the nitrogen pollution in the U</w:t>
      </w:r>
      <w:r w:rsidR="00075CE1">
        <w:rPr>
          <w:rFonts w:eastAsia="Times New Roman" w:cstheme="minorHAnsi"/>
          <w:color w:val="000000"/>
        </w:rPr>
        <w:t>.</w:t>
      </w:r>
      <w:r w:rsidRPr="008F5F47">
        <w:rPr>
          <w:rFonts w:eastAsia="Times New Roman" w:cstheme="minorHAnsi"/>
          <w:color w:val="000000"/>
        </w:rPr>
        <w:t>S</w:t>
      </w:r>
      <w:r w:rsidR="00075CE1">
        <w:rPr>
          <w:rFonts w:eastAsia="Times New Roman" w:cstheme="minorHAnsi"/>
          <w:color w:val="000000"/>
        </w:rPr>
        <w:t>.,</w:t>
      </w:r>
      <w:r w:rsidRPr="008F5F47">
        <w:rPr>
          <w:rFonts w:eastAsia="Times New Roman" w:cstheme="minorHAnsi"/>
          <w:color w:val="000000"/>
        </w:rPr>
        <w:t xml:space="preserve"> from hundreds to thousands of farms and ranches along waterways.</w:t>
      </w:r>
      <w:r w:rsidR="007B4F80">
        <w:rPr>
          <w:rFonts w:eastAsia="Times New Roman" w:cstheme="minorHAnsi"/>
          <w:color w:val="000000"/>
        </w:rPr>
        <w:t xml:space="preserve"> Other contributors include </w:t>
      </w:r>
      <w:r w:rsidR="00B45BBE">
        <w:rPr>
          <w:rFonts w:eastAsia="Times New Roman" w:cstheme="minorHAnsi"/>
          <w:color w:val="000000"/>
        </w:rPr>
        <w:t xml:space="preserve">runoff or leakage </w:t>
      </w:r>
      <w:r w:rsidR="00600362">
        <w:rPr>
          <w:rFonts w:eastAsia="Times New Roman" w:cstheme="minorHAnsi"/>
          <w:color w:val="000000"/>
        </w:rPr>
        <w:t>from</w:t>
      </w:r>
      <w:r w:rsidR="00B45BBE" w:rsidRPr="00B45BBE">
        <w:rPr>
          <w:rFonts w:eastAsia="Times New Roman" w:cstheme="minorHAnsi"/>
          <w:color w:val="000000"/>
        </w:rPr>
        <w:t xml:space="preserve"> landfills,</w:t>
      </w:r>
      <w:r w:rsidR="00600362">
        <w:rPr>
          <w:rFonts w:eastAsia="Times New Roman" w:cstheme="minorHAnsi"/>
          <w:color w:val="000000"/>
        </w:rPr>
        <w:t xml:space="preserve"> failing</w:t>
      </w:r>
      <w:r w:rsidR="00B45BBE" w:rsidRPr="00B45BBE">
        <w:rPr>
          <w:rFonts w:eastAsia="Times New Roman" w:cstheme="minorHAnsi"/>
          <w:color w:val="000000"/>
        </w:rPr>
        <w:t xml:space="preserve"> septic systems, </w:t>
      </w:r>
      <w:r w:rsidR="00B45BBE">
        <w:rPr>
          <w:rFonts w:eastAsia="Times New Roman" w:cstheme="minorHAnsi"/>
          <w:color w:val="000000"/>
        </w:rPr>
        <w:t>and</w:t>
      </w:r>
      <w:r w:rsidR="00B45BBE" w:rsidRPr="00B45BBE">
        <w:rPr>
          <w:rFonts w:eastAsia="Times New Roman" w:cstheme="minorHAnsi"/>
          <w:color w:val="000000"/>
        </w:rPr>
        <w:t xml:space="preserve"> </w:t>
      </w:r>
      <w:r w:rsidR="009C0B57" w:rsidRPr="009C0B57">
        <w:rPr>
          <w:rFonts w:eastAsia="Times New Roman" w:cstheme="minorHAnsi"/>
          <w:color w:val="000000"/>
        </w:rPr>
        <w:t>industrial wastewater discharge</w:t>
      </w:r>
      <w:r w:rsidR="00600362">
        <w:rPr>
          <w:rFonts w:eastAsia="Times New Roman" w:cstheme="minorHAnsi"/>
          <w:color w:val="000000"/>
        </w:rPr>
        <w:t>.</w:t>
      </w:r>
    </w:p>
    <w:p w14:paraId="25971B41" w14:textId="77777777" w:rsidR="008F5F47" w:rsidRPr="008F5F47" w:rsidRDefault="008F5F47" w:rsidP="008F5F47">
      <w:pPr>
        <w:spacing w:after="0" w:line="240" w:lineRule="auto"/>
        <w:rPr>
          <w:rFonts w:eastAsia="Times New Roman" w:cstheme="minorHAnsi"/>
          <w:sz w:val="24"/>
          <w:szCs w:val="24"/>
        </w:rPr>
      </w:pPr>
    </w:p>
    <w:p w14:paraId="30FD5E49" w14:textId="77777777"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b/>
          <w:bCs/>
          <w:color w:val="0000FF"/>
        </w:rPr>
        <w:t>[include data from your Nitrate Watch testing and/or information about the scope and impact of nitrate pollution in your community]</w:t>
      </w:r>
    </w:p>
    <w:p w14:paraId="0316EFEA" w14:textId="77777777" w:rsidR="008F5F47" w:rsidRPr="008F5F47" w:rsidRDefault="008F5F47" w:rsidP="008F5F47">
      <w:pPr>
        <w:spacing w:after="0" w:line="240" w:lineRule="auto"/>
        <w:rPr>
          <w:rFonts w:eastAsia="Times New Roman" w:cstheme="minorHAnsi"/>
          <w:sz w:val="24"/>
          <w:szCs w:val="24"/>
        </w:rPr>
      </w:pPr>
    </w:p>
    <w:p w14:paraId="21FE8BDF" w14:textId="3BE2CE22"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High levels of nitrates in streams can lead to unsafe drinking water. More than 118 million Americans depend on local streams for drinking water. In 1990, the Environmental Protection Agency (EPA) established the drinking water standard for nitrates as 10 mg/L</w:t>
      </w:r>
      <w:r w:rsidR="00075CE1">
        <w:rPr>
          <w:rFonts w:eastAsia="Times New Roman" w:cstheme="minorHAnsi"/>
          <w:color w:val="000000"/>
        </w:rPr>
        <w:t xml:space="preserve">. </w:t>
      </w:r>
      <w:r w:rsidR="00075CE1">
        <w:rPr>
          <w:rFonts w:eastAsia="Times New Roman" w:cstheme="minorHAnsi"/>
          <w:color w:val="000000"/>
        </w:rPr>
        <w:t>B</w:t>
      </w:r>
      <w:r w:rsidR="00075CE1" w:rsidRPr="008F5F47">
        <w:rPr>
          <w:rFonts w:eastAsia="Times New Roman" w:cstheme="minorHAnsi"/>
          <w:color w:val="000000"/>
        </w:rPr>
        <w:t xml:space="preserve">ut studies have found </w:t>
      </w:r>
      <w:r w:rsidR="00075CE1">
        <w:rPr>
          <w:rFonts w:eastAsia="Times New Roman" w:cstheme="minorHAnsi"/>
          <w:color w:val="000000"/>
        </w:rPr>
        <w:t xml:space="preserve">that </w:t>
      </w:r>
      <w:r w:rsidR="00075CE1" w:rsidRPr="008F5F47">
        <w:rPr>
          <w:rFonts w:eastAsia="Times New Roman" w:cstheme="minorHAnsi"/>
          <w:color w:val="000000"/>
        </w:rPr>
        <w:t>water with nitrate levels</w:t>
      </w:r>
      <w:r w:rsidR="00075CE1">
        <w:rPr>
          <w:rFonts w:eastAsia="Times New Roman" w:cstheme="minorHAnsi"/>
          <w:color w:val="000000"/>
        </w:rPr>
        <w:t xml:space="preserve"> even lower than that </w:t>
      </w:r>
      <w:r w:rsidR="00075CE1" w:rsidRPr="008F5F47">
        <w:rPr>
          <w:rFonts w:eastAsia="Times New Roman" w:cstheme="minorHAnsi"/>
          <w:color w:val="000000"/>
        </w:rPr>
        <w:t>may not be safe to ingest.</w:t>
      </w:r>
      <w:r w:rsidRPr="008F5F47">
        <w:rPr>
          <w:rFonts w:eastAsia="Times New Roman" w:cstheme="minorHAnsi"/>
          <w:color w:val="000000"/>
        </w:rPr>
        <w:t xml:space="preserve"> Some health risks related to ingesting high levels of nitrates include methemoglobinemia (blue baby syndrome), cancer, thyroid disease, respiratory issues, and birth defects. Additionally, high levels of nitrates in streams can produce toxic algal blooms and dead zones, which </w:t>
      </w:r>
      <w:r w:rsidR="007B4F80">
        <w:rPr>
          <w:rFonts w:eastAsia="Times New Roman" w:cstheme="minorHAnsi"/>
          <w:color w:val="000000"/>
        </w:rPr>
        <w:t xml:space="preserve">can </w:t>
      </w:r>
      <w:r w:rsidRPr="008F5F47">
        <w:rPr>
          <w:rFonts w:eastAsia="Times New Roman" w:cstheme="minorHAnsi"/>
          <w:color w:val="000000"/>
        </w:rPr>
        <w:t xml:space="preserve">drastically </w:t>
      </w:r>
      <w:r w:rsidR="007B4F80">
        <w:rPr>
          <w:rFonts w:eastAsia="Times New Roman" w:cstheme="minorHAnsi"/>
          <w:color w:val="000000"/>
        </w:rPr>
        <w:t>affect</w:t>
      </w:r>
      <w:r w:rsidRPr="008F5F47">
        <w:rPr>
          <w:rFonts w:eastAsia="Times New Roman" w:cstheme="minorHAnsi"/>
          <w:color w:val="000000"/>
        </w:rPr>
        <w:t xml:space="preserve"> fish and wildlife populations. </w:t>
      </w:r>
    </w:p>
    <w:p w14:paraId="3D48B5C4" w14:textId="77777777" w:rsidR="008F5F47" w:rsidRPr="008F5F47" w:rsidRDefault="008F5F47" w:rsidP="008F5F47">
      <w:pPr>
        <w:spacing w:after="0" w:line="240" w:lineRule="auto"/>
        <w:rPr>
          <w:rFonts w:eastAsia="Times New Roman" w:cstheme="minorHAnsi"/>
          <w:sz w:val="24"/>
          <w:szCs w:val="24"/>
        </w:rPr>
      </w:pPr>
    </w:p>
    <w:p w14:paraId="2972032F" w14:textId="6A461DFD"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This problem is only getting worse. In 2016, the EPA indicated that 41% of streams and 46% of rivers surveyed between 2008</w:t>
      </w:r>
      <w:r w:rsidR="00075CE1">
        <w:rPr>
          <w:rFonts w:eastAsia="Times New Roman" w:cstheme="minorHAnsi"/>
          <w:color w:val="000000"/>
        </w:rPr>
        <w:t xml:space="preserve"> and </w:t>
      </w:r>
      <w:r w:rsidRPr="008F5F47">
        <w:rPr>
          <w:rFonts w:eastAsia="Times New Roman" w:cstheme="minorHAnsi"/>
          <w:color w:val="000000"/>
        </w:rPr>
        <w:t xml:space="preserve">2009 were impaired due to excessive nitrogen and phosphorus inputs. Eutrophication costs </w:t>
      </w:r>
      <w:r w:rsidR="00075CE1">
        <w:rPr>
          <w:rFonts w:eastAsia="Times New Roman" w:cstheme="minorHAnsi"/>
          <w:color w:val="000000"/>
        </w:rPr>
        <w:t>taxpayers</w:t>
      </w:r>
      <w:r w:rsidRPr="008F5F47">
        <w:rPr>
          <w:rFonts w:eastAsia="Times New Roman" w:cstheme="minorHAnsi"/>
          <w:color w:val="000000"/>
        </w:rPr>
        <w:t xml:space="preserve"> nearly $100 million annually in U</w:t>
      </w:r>
      <w:r w:rsidR="00075CE1">
        <w:rPr>
          <w:rFonts w:eastAsia="Times New Roman" w:cstheme="minorHAnsi"/>
          <w:color w:val="000000"/>
        </w:rPr>
        <w:t>.</w:t>
      </w:r>
      <w:r w:rsidRPr="008F5F47">
        <w:rPr>
          <w:rFonts w:eastAsia="Times New Roman" w:cstheme="minorHAnsi"/>
          <w:color w:val="000000"/>
        </w:rPr>
        <w:t>S</w:t>
      </w:r>
      <w:r w:rsidR="00075CE1">
        <w:rPr>
          <w:rFonts w:eastAsia="Times New Roman" w:cstheme="minorHAnsi"/>
          <w:color w:val="000000"/>
        </w:rPr>
        <w:t>.</w:t>
      </w:r>
      <w:r w:rsidRPr="008F5F47">
        <w:rPr>
          <w:rFonts w:eastAsia="Times New Roman" w:cstheme="minorHAnsi"/>
          <w:color w:val="000000"/>
        </w:rPr>
        <w:t xml:space="preserve"> coastal areas. These costs include public health, commercial fisheries, recreation, monitoring, and management. Additionally, the U</w:t>
      </w:r>
      <w:r w:rsidR="00075CE1">
        <w:rPr>
          <w:rFonts w:eastAsia="Times New Roman" w:cstheme="minorHAnsi"/>
          <w:color w:val="000000"/>
        </w:rPr>
        <w:t>.</w:t>
      </w:r>
      <w:r w:rsidRPr="008F5F47">
        <w:rPr>
          <w:rFonts w:eastAsia="Times New Roman" w:cstheme="minorHAnsi"/>
          <w:color w:val="000000"/>
        </w:rPr>
        <w:t>S</w:t>
      </w:r>
      <w:r w:rsidR="00075CE1">
        <w:rPr>
          <w:rFonts w:eastAsia="Times New Roman" w:cstheme="minorHAnsi"/>
          <w:color w:val="000000"/>
        </w:rPr>
        <w:t>.</w:t>
      </w:r>
      <w:r w:rsidRPr="008F5F47">
        <w:rPr>
          <w:rFonts w:eastAsia="Times New Roman" w:cstheme="minorHAnsi"/>
          <w:color w:val="000000"/>
        </w:rPr>
        <w:t xml:space="preserve"> racks up roughly $2.4 billion in annual costs due to nitrogen</w:t>
      </w:r>
      <w:r w:rsidR="00075CE1">
        <w:rPr>
          <w:rFonts w:eastAsia="Times New Roman" w:cstheme="minorHAnsi"/>
          <w:color w:val="000000"/>
        </w:rPr>
        <w:t>-</w:t>
      </w:r>
      <w:r w:rsidRPr="008F5F47">
        <w:rPr>
          <w:rFonts w:eastAsia="Times New Roman" w:cstheme="minorHAnsi"/>
          <w:color w:val="000000"/>
        </w:rPr>
        <w:t>related expenses such as lakefront property value loss, purchasing bottled water due to water taste and odor, recreation loss, and protecting endangered species. </w:t>
      </w:r>
    </w:p>
    <w:p w14:paraId="15F0F9E5" w14:textId="77777777" w:rsidR="008F5F47" w:rsidRPr="008F5F47" w:rsidRDefault="008F5F47" w:rsidP="008F5F47">
      <w:pPr>
        <w:spacing w:after="0" w:line="240" w:lineRule="auto"/>
        <w:rPr>
          <w:rFonts w:eastAsia="Times New Roman" w:cstheme="minorHAnsi"/>
          <w:sz w:val="24"/>
          <w:szCs w:val="24"/>
        </w:rPr>
      </w:pPr>
    </w:p>
    <w:p w14:paraId="58AF752C" w14:textId="5E4424F0" w:rsidR="008F5F47" w:rsidRPr="008F5F47" w:rsidRDefault="008F5F47" w:rsidP="008F5F47">
      <w:pPr>
        <w:spacing w:after="0" w:line="240" w:lineRule="auto"/>
        <w:rPr>
          <w:rFonts w:eastAsia="Times New Roman" w:cstheme="minorHAnsi"/>
          <w:sz w:val="24"/>
          <w:szCs w:val="24"/>
        </w:rPr>
      </w:pPr>
      <w:r w:rsidRPr="008F5F47">
        <w:rPr>
          <w:rFonts w:eastAsia="Times New Roman" w:cstheme="minorHAnsi"/>
          <w:color w:val="000000"/>
        </w:rPr>
        <w:t xml:space="preserve">The agriculture industry is central to our survival and wellbeing </w:t>
      </w:r>
      <w:r w:rsidR="00075CE1">
        <w:rPr>
          <w:rFonts w:eastAsia="Times New Roman" w:cstheme="minorHAnsi"/>
          <w:color w:val="000000"/>
        </w:rPr>
        <w:t>–</w:t>
      </w:r>
      <w:r w:rsidRPr="008F5F47">
        <w:rPr>
          <w:rFonts w:eastAsia="Times New Roman" w:cstheme="minorHAnsi"/>
          <w:color w:val="000000"/>
        </w:rPr>
        <w:t xml:space="preserve"> both in the production of nutritious food and in the adoption of practices that will minimize nitrogen pollution going forward. Our current farming practices </w:t>
      </w:r>
      <w:r w:rsidR="007B4F80">
        <w:rPr>
          <w:rFonts w:eastAsia="Times New Roman" w:cstheme="minorHAnsi"/>
          <w:color w:val="000000"/>
        </w:rPr>
        <w:t>must evolve so that less fertilizer is needed and what is applied stays in the soil to be utilized by crops</w:t>
      </w:r>
      <w:r w:rsidRPr="008F5F47">
        <w:rPr>
          <w:rFonts w:eastAsia="Times New Roman" w:cstheme="minorHAnsi"/>
          <w:color w:val="000000"/>
        </w:rPr>
        <w:t xml:space="preserve">. The fertilizers that </w:t>
      </w:r>
      <w:r w:rsidR="007B4F80">
        <w:rPr>
          <w:rFonts w:eastAsia="Times New Roman" w:cstheme="minorHAnsi"/>
          <w:color w:val="000000"/>
        </w:rPr>
        <w:t>run off our</w:t>
      </w:r>
      <w:r w:rsidRPr="008F5F47">
        <w:rPr>
          <w:rFonts w:eastAsia="Times New Roman" w:cstheme="minorHAnsi"/>
          <w:color w:val="000000"/>
        </w:rPr>
        <w:t xml:space="preserve"> fields are poisoning the water we rely on. Government officials and our communities need to unite to reduce chemical fertilizer use, advocate for alternative farming practices, and stop polluting our waterways.</w:t>
      </w:r>
    </w:p>
    <w:p w14:paraId="5E2EEE8D" w14:textId="77777777" w:rsidR="008F5F47" w:rsidRPr="008F5F47" w:rsidRDefault="008F5F47" w:rsidP="008F5F47">
      <w:pPr>
        <w:spacing w:after="0" w:line="240" w:lineRule="auto"/>
        <w:rPr>
          <w:rFonts w:eastAsia="Times New Roman" w:cstheme="minorHAnsi"/>
          <w:sz w:val="24"/>
          <w:szCs w:val="24"/>
        </w:rPr>
      </w:pPr>
    </w:p>
    <w:p w14:paraId="028C6F5D" w14:textId="7749E360" w:rsidR="007E0A44" w:rsidRPr="00075CE1" w:rsidRDefault="008F5F47" w:rsidP="00075CE1">
      <w:pPr>
        <w:spacing w:after="0" w:line="240" w:lineRule="auto"/>
        <w:rPr>
          <w:rFonts w:eastAsia="Times New Roman" w:cstheme="minorHAnsi"/>
          <w:sz w:val="24"/>
          <w:szCs w:val="24"/>
        </w:rPr>
      </w:pPr>
      <w:r w:rsidRPr="008F5F47">
        <w:rPr>
          <w:rFonts w:eastAsia="Times New Roman" w:cstheme="minorHAnsi"/>
          <w:color w:val="000000"/>
        </w:rPr>
        <w:t xml:space="preserve">For more information about nitrate pollution, visit </w:t>
      </w:r>
      <w:r w:rsidRPr="00075CE1">
        <w:rPr>
          <w:rFonts w:eastAsia="Times New Roman" w:cstheme="minorHAnsi"/>
          <w:i/>
          <w:iCs/>
          <w:color w:val="000000"/>
        </w:rPr>
        <w:t>nitratewatch.org</w:t>
      </w:r>
      <w:r w:rsidRPr="008F5F47">
        <w:rPr>
          <w:rFonts w:eastAsia="Times New Roman" w:cstheme="minorHAnsi"/>
          <w:color w:val="000000"/>
        </w:rPr>
        <w:t>.</w:t>
      </w:r>
    </w:p>
    <w:sectPr w:rsidR="007E0A44" w:rsidRPr="00075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47"/>
    <w:rsid w:val="00075CE1"/>
    <w:rsid w:val="002524AE"/>
    <w:rsid w:val="005C7401"/>
    <w:rsid w:val="00600362"/>
    <w:rsid w:val="006421C5"/>
    <w:rsid w:val="007B4F80"/>
    <w:rsid w:val="007E0A44"/>
    <w:rsid w:val="008F5F47"/>
    <w:rsid w:val="009C0B57"/>
    <w:rsid w:val="00A55D53"/>
    <w:rsid w:val="00A71693"/>
    <w:rsid w:val="00B4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994F"/>
  <w15:chartTrackingRefBased/>
  <w15:docId w15:val="{423EAE75-B2AA-48DC-B071-1D567F8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F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53"/>
    <w:rPr>
      <w:rFonts w:ascii="Segoe UI" w:hAnsi="Segoe UI" w:cs="Segoe UI"/>
      <w:sz w:val="18"/>
      <w:szCs w:val="18"/>
    </w:rPr>
  </w:style>
  <w:style w:type="paragraph" w:styleId="Revision">
    <w:name w:val="Revision"/>
    <w:hidden/>
    <w:uiPriority w:val="99"/>
    <w:semiHidden/>
    <w:rsid w:val="00252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67494">
      <w:bodyDiv w:val="1"/>
      <w:marLeft w:val="0"/>
      <w:marRight w:val="0"/>
      <w:marTop w:val="0"/>
      <w:marBottom w:val="0"/>
      <w:divBdr>
        <w:top w:val="none" w:sz="0" w:space="0" w:color="auto"/>
        <w:left w:val="none" w:sz="0" w:space="0" w:color="auto"/>
        <w:bottom w:val="none" w:sz="0" w:space="0" w:color="auto"/>
        <w:right w:val="none" w:sz="0" w:space="0" w:color="auto"/>
      </w:divBdr>
    </w:div>
    <w:div w:id="18121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Janette Rosenbaum</cp:lastModifiedBy>
  <cp:revision>6</cp:revision>
  <dcterms:created xsi:type="dcterms:W3CDTF">2022-11-09T20:12:00Z</dcterms:created>
  <dcterms:modified xsi:type="dcterms:W3CDTF">2022-11-29T18:39:00Z</dcterms:modified>
</cp:coreProperties>
</file>